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E1" w:rsidRPr="005341E1" w:rsidRDefault="005341E1">
      <w:pPr>
        <w:rPr>
          <w:rFonts w:ascii="Century Gothic" w:hAnsi="Century Gothic"/>
          <w:b/>
        </w:rPr>
      </w:pPr>
      <w:r w:rsidRPr="005341E1">
        <w:rPr>
          <w:rFonts w:ascii="Century Gothic" w:hAnsi="Century Gothic"/>
          <w:b/>
          <w:sz w:val="24"/>
        </w:rPr>
        <w:t xml:space="preserve">Enlightenment Thinkers Quotes:     </w:t>
      </w:r>
      <w:r w:rsidRPr="005341E1">
        <w:rPr>
          <w:rFonts w:ascii="Century Gothic" w:hAnsi="Century Gothic"/>
          <w:b/>
        </w:rPr>
        <w:t>Name:____________________________ Date:___________ Pd. ______</w:t>
      </w:r>
    </w:p>
    <w:p w:rsidR="0027686B" w:rsidRPr="005341E1" w:rsidRDefault="00E10A2C">
      <w:pPr>
        <w:rPr>
          <w:rFonts w:ascii="Century Gothic" w:hAnsi="Century Gothic"/>
          <w:b/>
        </w:rPr>
      </w:pPr>
      <w:r w:rsidRPr="005341E1">
        <w:rPr>
          <w:rFonts w:ascii="Century Gothic" w:hAnsi="Century Gothic"/>
          <w:b/>
          <w:noProof/>
        </w:rPr>
        <mc:AlternateContent>
          <mc:Choice Requires="wps">
            <w:drawing>
              <wp:anchor distT="0" distB="0" distL="114300" distR="114300" simplePos="0" relativeHeight="251663360" behindDoc="0" locked="0" layoutInCell="1" allowOverlap="1" wp14:anchorId="30E21D7E" wp14:editId="6D92273D">
                <wp:simplePos x="0" y="0"/>
                <wp:positionH relativeFrom="margin">
                  <wp:posOffset>1152525</wp:posOffset>
                </wp:positionH>
                <wp:positionV relativeFrom="paragraph">
                  <wp:posOffset>4655185</wp:posOffset>
                </wp:positionV>
                <wp:extent cx="4648200" cy="2266950"/>
                <wp:effectExtent l="0" t="0" r="19050" b="304800"/>
                <wp:wrapNone/>
                <wp:docPr id="3" name="Rectangular Callout 3"/>
                <wp:cNvGraphicFramePr/>
                <a:graphic xmlns:a="http://schemas.openxmlformats.org/drawingml/2006/main">
                  <a:graphicData uri="http://schemas.microsoft.com/office/word/2010/wordprocessingShape">
                    <wps:wsp>
                      <wps:cNvSpPr/>
                      <wps:spPr>
                        <a:xfrm>
                          <a:off x="0" y="0"/>
                          <a:ext cx="4648200" cy="226695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E10A2C" w:rsidRPr="00E10A2C" w:rsidRDefault="00E10A2C" w:rsidP="00E10A2C">
                            <w:pPr>
                              <w:jc w:val="center"/>
                              <w:rPr>
                                <w:rFonts w:ascii="Century Gothic" w:hAnsi="Century Gothic"/>
                                <w:b/>
                              </w:rPr>
                            </w:pPr>
                            <w:r w:rsidRPr="00E10A2C">
                              <w:rPr>
                                <w:rFonts w:ascii="Century Gothic" w:hAnsi="Century Gothic"/>
                                <w:b/>
                              </w:rPr>
                              <w:t xml:space="preserve">Would John Locke </w:t>
                            </w:r>
                            <w:r w:rsidRPr="00BE7E32">
                              <w:rPr>
                                <w:rFonts w:ascii="Century Gothic" w:hAnsi="Century Gothic"/>
                                <w:b/>
                                <w:i/>
                              </w:rPr>
                              <w:t>and</w:t>
                            </w:r>
                            <w:r w:rsidRPr="00E10A2C">
                              <w:rPr>
                                <w:rFonts w:ascii="Century Gothic" w:hAnsi="Century Gothic"/>
                                <w:b/>
                              </w:rPr>
                              <w:t xml:space="preserve"> Montesquieu agree or disagree with this quote:</w:t>
                            </w:r>
                          </w:p>
                          <w:p w:rsidR="008B7601" w:rsidRPr="005341E1" w:rsidRDefault="00E10A2C" w:rsidP="00E10A2C">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 xml:space="preserve"> </w:t>
                            </w:r>
                            <w:r w:rsidR="008B7601" w:rsidRPr="005341E1">
                              <w:rPr>
                                <w:rFonts w:ascii="Century Gothic" w:hAnsi="Century Gothic"/>
                                <w:color w:val="181818"/>
                                <w:sz w:val="21"/>
                                <w:szCs w:val="21"/>
                                <w:shd w:val="clear" w:color="auto" w:fill="FFFFFF"/>
                              </w:rPr>
                              <w:t xml:space="preserve">“To avoid this state of war </w:t>
                            </w:r>
                            <w:r w:rsidR="00B3597D" w:rsidRPr="005341E1">
                              <w:rPr>
                                <w:rFonts w:ascii="Century Gothic" w:hAnsi="Century Gothic"/>
                                <w:color w:val="181818"/>
                                <w:sz w:val="21"/>
                                <w:szCs w:val="21"/>
                                <w:shd w:val="clear" w:color="auto" w:fill="FFFFFF"/>
                              </w:rPr>
                              <w:t xml:space="preserve">… </w:t>
                            </w:r>
                            <w:r w:rsidR="008B7601" w:rsidRPr="005341E1">
                              <w:rPr>
                                <w:rFonts w:ascii="Century Gothic" w:hAnsi="Century Gothic"/>
                                <w:color w:val="181818"/>
                                <w:sz w:val="21"/>
                                <w:szCs w:val="21"/>
                                <w:shd w:val="clear" w:color="auto" w:fill="FFFFFF"/>
                              </w:rPr>
                              <w:t>is one great reason of men's putting themselves into society, and quitting the state of nature…”</w:t>
                            </w:r>
                          </w:p>
                          <w:p w:rsidR="008002D3" w:rsidRPr="00E10A2C" w:rsidRDefault="00E10A2C" w:rsidP="008B7601">
                            <w:pPr>
                              <w:jc w:val="center"/>
                              <w:rPr>
                                <w:rFonts w:ascii="Century Gothic" w:hAnsi="Century Gothic"/>
                                <w:b/>
                                <w:color w:val="181818"/>
                                <w:szCs w:val="21"/>
                                <w:shd w:val="clear" w:color="auto" w:fill="FFFFFF"/>
                              </w:rPr>
                            </w:pPr>
                            <w:r>
                              <w:rPr>
                                <w:rFonts w:ascii="Century Gothic" w:hAnsi="Century Gothic"/>
                                <w:b/>
                                <w:color w:val="181818"/>
                                <w:szCs w:val="21"/>
                                <w:shd w:val="clear" w:color="auto" w:fill="FFFFFF"/>
                              </w:rPr>
                              <w:t xml:space="preserve">Circle one:   </w:t>
                            </w:r>
                            <w:r w:rsidR="005341E1" w:rsidRPr="00E10A2C">
                              <w:rPr>
                                <w:rFonts w:ascii="Century Gothic" w:hAnsi="Century Gothic"/>
                                <w:b/>
                                <w:color w:val="181818"/>
                                <w:szCs w:val="21"/>
                                <w:shd w:val="clear" w:color="auto" w:fill="FFFFFF"/>
                              </w:rPr>
                              <w:t>Agree</w:t>
                            </w:r>
                            <w:r>
                              <w:rPr>
                                <w:rFonts w:ascii="Century Gothic" w:hAnsi="Century Gothic"/>
                                <w:b/>
                                <w:color w:val="181818"/>
                                <w:szCs w:val="21"/>
                                <w:shd w:val="clear" w:color="auto" w:fill="FFFFFF"/>
                              </w:rPr>
                              <w:t xml:space="preserve">  </w:t>
                            </w:r>
                            <w:r w:rsidR="005341E1" w:rsidRPr="00E10A2C">
                              <w:rPr>
                                <w:rFonts w:ascii="Century Gothic" w:hAnsi="Century Gothic"/>
                                <w:b/>
                                <w:color w:val="181818"/>
                                <w:szCs w:val="21"/>
                                <w:shd w:val="clear" w:color="auto" w:fill="FFFFFF"/>
                              </w:rPr>
                              <w:t xml:space="preserve"> or </w:t>
                            </w:r>
                            <w:r>
                              <w:rPr>
                                <w:rFonts w:ascii="Century Gothic" w:hAnsi="Century Gothic"/>
                                <w:b/>
                                <w:color w:val="181818"/>
                                <w:szCs w:val="21"/>
                                <w:shd w:val="clear" w:color="auto" w:fill="FFFFFF"/>
                              </w:rPr>
                              <w:t xml:space="preserve">  </w:t>
                            </w:r>
                            <w:r w:rsidR="005341E1" w:rsidRPr="00E10A2C">
                              <w:rPr>
                                <w:rFonts w:ascii="Century Gothic" w:hAnsi="Century Gothic"/>
                                <w:b/>
                                <w:color w:val="181818"/>
                                <w:szCs w:val="21"/>
                                <w:shd w:val="clear" w:color="auto" w:fill="FFFFFF"/>
                              </w:rPr>
                              <w:t>Disagree</w:t>
                            </w:r>
                          </w:p>
                          <w:p w:rsidR="00E10A2C" w:rsidRDefault="00E10A2C" w:rsidP="008B7601">
                            <w:pPr>
                              <w:jc w:val="center"/>
                              <w:rPr>
                                <w:rFonts w:ascii="Century Gothic" w:hAnsi="Century Gothic"/>
                                <w:color w:val="181818"/>
                                <w:szCs w:val="21"/>
                                <w:shd w:val="clear" w:color="auto" w:fill="FFFFFF"/>
                              </w:rPr>
                            </w:pPr>
                            <w:r>
                              <w:rPr>
                                <w:rFonts w:ascii="Century Gothic" w:hAnsi="Century Gothic"/>
                                <w:color w:val="181818"/>
                                <w:szCs w:val="21"/>
                                <w:shd w:val="clear" w:color="auto" w:fill="FFFFFF"/>
                              </w:rPr>
                              <w:t xml:space="preserve">Which Enlightenment idea is being discussed in the quote? </w:t>
                            </w:r>
                          </w:p>
                          <w:p w:rsidR="00E10A2C" w:rsidRPr="00E10A2C" w:rsidRDefault="00E10A2C" w:rsidP="008B7601">
                            <w:pPr>
                              <w:jc w:val="center"/>
                              <w:rPr>
                                <w:rFonts w:ascii="Century Gothic" w:hAnsi="Century Gothic"/>
                                <w:sz w:val="24"/>
                              </w:rPr>
                            </w:pPr>
                            <w:r>
                              <w:rPr>
                                <w:rFonts w:ascii="Century Gothic" w:hAnsi="Century Gothic"/>
                                <w:color w:val="181818"/>
                                <w:szCs w:val="21"/>
                                <w:shd w:val="clear" w:color="auto" w:fill="FFFFFF"/>
                              </w:rPr>
                              <w:t>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margin-left:90.75pt;margin-top:366.55pt;width:366pt;height:1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mXfAIAADsFAAAOAAAAZHJzL2Uyb0RvYy54bWysVEtv2zAMvg/YfxB0X5ykadYGdYogRYcB&#10;QVu0HXpmZCkxJouapMTOfv0o2XEfy2nYRRZNfnx+1NV1U2m2l86XaHI+Ggw5k0ZgUZpNzn883365&#10;4MwHMAVoNDLnB+n59fzzp6vazuQYt6gL6Rg5MX5W25xvQ7CzLPNiKyvwA7TSkFKhqyCQ6DZZ4aAm&#10;75XOxsPhNKvRFdahkN7T35tWyefJv1JShHulvAxM55xyC+l06VzHM5tfwWzjwG5L0aUB/5BFBaWh&#10;oL2rGwjAdq78y1VVCoceVRgIrDJUqhQy1UDVjIYfqnnagpWpFmqOt32b/P9zK+72D46VRc7PODNQ&#10;0YgeqWlgNjsNji1Ba9wFdhYbVVs/I/sn++A6ydM1Vt0oV8Uv1cOa1NxD31zZBCbo52Q6uaCJcSZI&#10;Nx5Pp5fnqf3ZK9w6H75JrFi85LyWxUbGbLosUoNhv/KBwhPsaE5CTK1NJt3CQcuYjzaPUlF1FH6c&#10;0IlXcqkd2wMxAoSQJkxjceQvWUeYKrXugaNTQB1GHaizjTCZ+NYDh6eA7yP2iBQVTejBVWnQnXJQ&#10;/Owjt/bH6tuaY/mhWTdppJPj1NZYHGjMDlv+eytuS2rxCnx4AEeEp7HQEod7OpTGOufY3Tjbovt9&#10;6n+0Jx6SlrOaFijn/tcOnORMfzfE0MvRZBI3LgmT869jEtxbzfqtxuyqJdJERvRcWJGu0T7o41U5&#10;rF5o1xcxKqnACIqdcxHcUViGdrHptRBysUhmtGUWwso8WRGdxz5H2jw3L+Bsx7NAFL3D47LB7APF&#10;WtuINLjYBVRl4l/sdNvXbgK0oYlG3WsSn4C3crJ6ffPmfwAAAP//AwBQSwMEFAAGAAgAAAAhAAeF&#10;L4XdAAAADAEAAA8AAABkcnMvZG93bnJldi54bWxMj8FOwzAQRO9I/IO1SNyobSIgDXEqVMQBiUtT&#10;JK5uvCQR8TqK3db8PcsJjrPzNDtTb7KfxAmXOAYyoFcKBFIX3Ei9gff9y00JIiZLzk6B0MA3Rtg0&#10;lxe1rVw40w5PbeoFh1CsrIEhpbmSMnYDehtXYUZi7zMs3iaWSy/dYs8c7id5q9S99HYk/jDYGbcD&#10;dl/t0RvYZcwfr6ENtH8uldtyXJBvxlxf5adHEAlz+oPhtz5Xh4Y7HcKRXBQT61LfMWrgoSg0CCbW&#10;uuDLgS21VhpkU8v/I5ofAAAA//8DAFBLAQItABQABgAIAAAAIQC2gziS/gAAAOEBAAATAAAAAAAA&#10;AAAAAAAAAAAAAABbQ29udGVudF9UeXBlc10ueG1sUEsBAi0AFAAGAAgAAAAhADj9If/WAAAAlAEA&#10;AAsAAAAAAAAAAAAAAAAALwEAAF9yZWxzLy5yZWxzUEsBAi0AFAAGAAgAAAAhABFyyZd8AgAAOwUA&#10;AA4AAAAAAAAAAAAAAAAALgIAAGRycy9lMm9Eb2MueG1sUEsBAi0AFAAGAAgAAAAhAAeFL4XdAAAA&#10;DAEAAA8AAAAAAAAAAAAAAAAA1gQAAGRycy9kb3ducmV2LnhtbFBLBQYAAAAABAAEAPMAAADgBQAA&#10;AAA=&#10;" adj="6300,24300" fillcolor="white [3201]" strokecolor="#70ad47 [3209]" strokeweight="1pt">
                <v:textbox>
                  <w:txbxContent>
                    <w:p w:rsidR="00E10A2C" w:rsidRPr="00E10A2C" w:rsidRDefault="00E10A2C" w:rsidP="00E10A2C">
                      <w:pPr>
                        <w:jc w:val="center"/>
                        <w:rPr>
                          <w:rFonts w:ascii="Century Gothic" w:hAnsi="Century Gothic"/>
                          <w:b/>
                        </w:rPr>
                      </w:pPr>
                      <w:r w:rsidRPr="00E10A2C">
                        <w:rPr>
                          <w:rFonts w:ascii="Century Gothic" w:hAnsi="Century Gothic"/>
                          <w:b/>
                        </w:rPr>
                        <w:t xml:space="preserve">Would John Locke </w:t>
                      </w:r>
                      <w:r w:rsidRPr="00BE7E32">
                        <w:rPr>
                          <w:rFonts w:ascii="Century Gothic" w:hAnsi="Century Gothic"/>
                          <w:b/>
                          <w:i/>
                        </w:rPr>
                        <w:t>and</w:t>
                      </w:r>
                      <w:r w:rsidRPr="00E10A2C">
                        <w:rPr>
                          <w:rFonts w:ascii="Century Gothic" w:hAnsi="Century Gothic"/>
                          <w:b/>
                        </w:rPr>
                        <w:t xml:space="preserve"> Montesquieu agree or disagree with this quote:</w:t>
                      </w:r>
                    </w:p>
                    <w:p w:rsidR="008B7601" w:rsidRPr="005341E1" w:rsidRDefault="00E10A2C" w:rsidP="00E10A2C">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 xml:space="preserve"> </w:t>
                      </w:r>
                      <w:r w:rsidR="008B7601" w:rsidRPr="005341E1">
                        <w:rPr>
                          <w:rFonts w:ascii="Century Gothic" w:hAnsi="Century Gothic"/>
                          <w:color w:val="181818"/>
                          <w:sz w:val="21"/>
                          <w:szCs w:val="21"/>
                          <w:shd w:val="clear" w:color="auto" w:fill="FFFFFF"/>
                        </w:rPr>
                        <w:t xml:space="preserve">“To avoid this state of war </w:t>
                      </w:r>
                      <w:r w:rsidR="00B3597D" w:rsidRPr="005341E1">
                        <w:rPr>
                          <w:rFonts w:ascii="Century Gothic" w:hAnsi="Century Gothic"/>
                          <w:color w:val="181818"/>
                          <w:sz w:val="21"/>
                          <w:szCs w:val="21"/>
                          <w:shd w:val="clear" w:color="auto" w:fill="FFFFFF"/>
                        </w:rPr>
                        <w:t xml:space="preserve">… </w:t>
                      </w:r>
                      <w:r w:rsidR="008B7601" w:rsidRPr="005341E1">
                        <w:rPr>
                          <w:rFonts w:ascii="Century Gothic" w:hAnsi="Century Gothic"/>
                          <w:color w:val="181818"/>
                          <w:sz w:val="21"/>
                          <w:szCs w:val="21"/>
                          <w:shd w:val="clear" w:color="auto" w:fill="FFFFFF"/>
                        </w:rPr>
                        <w:t>is one great reason of men's putting themselves into society, and quitting the state of nature…”</w:t>
                      </w:r>
                    </w:p>
                    <w:p w:rsidR="008002D3" w:rsidRPr="00E10A2C" w:rsidRDefault="00E10A2C" w:rsidP="008B7601">
                      <w:pPr>
                        <w:jc w:val="center"/>
                        <w:rPr>
                          <w:rFonts w:ascii="Century Gothic" w:hAnsi="Century Gothic"/>
                          <w:b/>
                          <w:color w:val="181818"/>
                          <w:szCs w:val="21"/>
                          <w:shd w:val="clear" w:color="auto" w:fill="FFFFFF"/>
                        </w:rPr>
                      </w:pPr>
                      <w:r>
                        <w:rPr>
                          <w:rFonts w:ascii="Century Gothic" w:hAnsi="Century Gothic"/>
                          <w:b/>
                          <w:color w:val="181818"/>
                          <w:szCs w:val="21"/>
                          <w:shd w:val="clear" w:color="auto" w:fill="FFFFFF"/>
                        </w:rPr>
                        <w:t xml:space="preserve">Circle one:   </w:t>
                      </w:r>
                      <w:r w:rsidR="005341E1" w:rsidRPr="00E10A2C">
                        <w:rPr>
                          <w:rFonts w:ascii="Century Gothic" w:hAnsi="Century Gothic"/>
                          <w:b/>
                          <w:color w:val="181818"/>
                          <w:szCs w:val="21"/>
                          <w:shd w:val="clear" w:color="auto" w:fill="FFFFFF"/>
                        </w:rPr>
                        <w:t>Agree</w:t>
                      </w:r>
                      <w:r>
                        <w:rPr>
                          <w:rFonts w:ascii="Century Gothic" w:hAnsi="Century Gothic"/>
                          <w:b/>
                          <w:color w:val="181818"/>
                          <w:szCs w:val="21"/>
                          <w:shd w:val="clear" w:color="auto" w:fill="FFFFFF"/>
                        </w:rPr>
                        <w:t xml:space="preserve">  </w:t>
                      </w:r>
                      <w:r w:rsidR="005341E1" w:rsidRPr="00E10A2C">
                        <w:rPr>
                          <w:rFonts w:ascii="Century Gothic" w:hAnsi="Century Gothic"/>
                          <w:b/>
                          <w:color w:val="181818"/>
                          <w:szCs w:val="21"/>
                          <w:shd w:val="clear" w:color="auto" w:fill="FFFFFF"/>
                        </w:rPr>
                        <w:t xml:space="preserve"> or </w:t>
                      </w:r>
                      <w:r>
                        <w:rPr>
                          <w:rFonts w:ascii="Century Gothic" w:hAnsi="Century Gothic"/>
                          <w:b/>
                          <w:color w:val="181818"/>
                          <w:szCs w:val="21"/>
                          <w:shd w:val="clear" w:color="auto" w:fill="FFFFFF"/>
                        </w:rPr>
                        <w:t xml:space="preserve">  </w:t>
                      </w:r>
                      <w:r w:rsidR="005341E1" w:rsidRPr="00E10A2C">
                        <w:rPr>
                          <w:rFonts w:ascii="Century Gothic" w:hAnsi="Century Gothic"/>
                          <w:b/>
                          <w:color w:val="181818"/>
                          <w:szCs w:val="21"/>
                          <w:shd w:val="clear" w:color="auto" w:fill="FFFFFF"/>
                        </w:rPr>
                        <w:t>Disagree</w:t>
                      </w:r>
                    </w:p>
                    <w:p w:rsidR="00E10A2C" w:rsidRDefault="00E10A2C" w:rsidP="008B7601">
                      <w:pPr>
                        <w:jc w:val="center"/>
                        <w:rPr>
                          <w:rFonts w:ascii="Century Gothic" w:hAnsi="Century Gothic"/>
                          <w:color w:val="181818"/>
                          <w:szCs w:val="21"/>
                          <w:shd w:val="clear" w:color="auto" w:fill="FFFFFF"/>
                        </w:rPr>
                      </w:pPr>
                      <w:r>
                        <w:rPr>
                          <w:rFonts w:ascii="Century Gothic" w:hAnsi="Century Gothic"/>
                          <w:color w:val="181818"/>
                          <w:szCs w:val="21"/>
                          <w:shd w:val="clear" w:color="auto" w:fill="FFFFFF"/>
                        </w:rPr>
                        <w:t xml:space="preserve">Which Enlightenment idea is being discussed in the quote? </w:t>
                      </w:r>
                    </w:p>
                    <w:p w:rsidR="00E10A2C" w:rsidRPr="00E10A2C" w:rsidRDefault="00E10A2C" w:rsidP="008B7601">
                      <w:pPr>
                        <w:jc w:val="center"/>
                        <w:rPr>
                          <w:rFonts w:ascii="Century Gothic" w:hAnsi="Century Gothic"/>
                          <w:sz w:val="24"/>
                        </w:rPr>
                      </w:pPr>
                      <w:r>
                        <w:rPr>
                          <w:rFonts w:ascii="Century Gothic" w:hAnsi="Century Gothic"/>
                          <w:color w:val="181818"/>
                          <w:szCs w:val="21"/>
                          <w:shd w:val="clear" w:color="auto" w:fill="FFFFFF"/>
                        </w:rPr>
                        <w:t>________________________________________________</w:t>
                      </w:r>
                    </w:p>
                  </w:txbxContent>
                </v:textbox>
                <w10:wrap anchorx="margin"/>
              </v:shape>
            </w:pict>
          </mc:Fallback>
        </mc:AlternateContent>
      </w:r>
      <w:r w:rsidR="005341E1" w:rsidRPr="005341E1">
        <w:rPr>
          <w:rFonts w:ascii="Century Gothic" w:hAnsi="Century Gothic"/>
          <w:b/>
          <w:noProof/>
        </w:rPr>
        <mc:AlternateContent>
          <mc:Choice Requires="wps">
            <w:drawing>
              <wp:anchor distT="0" distB="0" distL="114300" distR="114300" simplePos="0" relativeHeight="251661312" behindDoc="0" locked="0" layoutInCell="1" allowOverlap="1" wp14:anchorId="31FD18B1" wp14:editId="55A8F9DE">
                <wp:simplePos x="0" y="0"/>
                <wp:positionH relativeFrom="margin">
                  <wp:posOffset>3676650</wp:posOffset>
                </wp:positionH>
                <wp:positionV relativeFrom="paragraph">
                  <wp:posOffset>2828925</wp:posOffset>
                </wp:positionV>
                <wp:extent cx="3019425" cy="1295400"/>
                <wp:effectExtent l="0" t="0" r="28575" b="190500"/>
                <wp:wrapNone/>
                <wp:docPr id="2" name="Rectangular Callout 2"/>
                <wp:cNvGraphicFramePr/>
                <a:graphic xmlns:a="http://schemas.openxmlformats.org/drawingml/2006/main">
                  <a:graphicData uri="http://schemas.microsoft.com/office/word/2010/wordprocessingShape">
                    <wps:wsp>
                      <wps:cNvSpPr/>
                      <wps:spPr>
                        <a:xfrm>
                          <a:off x="0" y="0"/>
                          <a:ext cx="3019425" cy="12954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8B7601" w:rsidRPr="005341E1" w:rsidRDefault="008B7601" w:rsidP="008B7601">
                            <w:pPr>
                              <w:jc w:val="center"/>
                              <w:rPr>
                                <w:rStyle w:val="apple-converted-space"/>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“Men being, as has been said, by nature, all free, equal and independent, no one can be put out of this estate, and subjected to the political power of another, without his own consent.”</w:t>
                            </w:r>
                            <w:r w:rsidRPr="005341E1">
                              <w:rPr>
                                <w:rStyle w:val="apple-converted-space"/>
                                <w:rFonts w:ascii="Century Gothic" w:hAnsi="Century Gothic"/>
                                <w:color w:val="181818"/>
                                <w:sz w:val="21"/>
                                <w:szCs w:val="21"/>
                                <w:shd w:val="clear" w:color="auto" w:fill="FFFFFF"/>
                              </w:rPr>
                              <w:t> </w:t>
                            </w:r>
                          </w:p>
                          <w:p w:rsidR="008002D3" w:rsidRDefault="008002D3" w:rsidP="008B7601">
                            <w:pPr>
                              <w:jc w:val="center"/>
                            </w:pPr>
                            <w:r>
                              <w:rPr>
                                <w:rStyle w:val="apple-converted-space"/>
                                <w:rFonts w:ascii="Georgia" w:hAnsi="Georgia"/>
                                <w:color w:val="181818"/>
                                <w:sz w:val="21"/>
                                <w:szCs w:val="21"/>
                                <w:shd w:val="clear" w:color="auto" w:fill="FFFFFF"/>
                              </w:rPr>
                              <w:t>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margin-left:289.5pt;margin-top:222.75pt;width:237.7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6CewIAADsFAAAOAAAAZHJzL2Uyb0RvYy54bWysVEtv2zAMvg/YfxB0X/1Y2rVBnCJI0WFA&#10;0RZth54VWUqMSaImKbGzXz9Kdtysy2nYxSZFfnzpo2bXnVZkJ5xvwFS0OMspEYZD3Zh1Rb+/3H66&#10;pMQHZmqmwIiK7oWn1/OPH2atnYoSNqBq4QgGMX7a2opuQrDTLPN8IzTzZ2CFQaMEp1lA1a2z2rEW&#10;o2uVlXl+kbXgauuAC+/x9KY30nmKL6Xg4UFKLwJRFcXaQvq69F3FbzafsenaMbtp+FAG+4cqNGsM&#10;Jh1D3bDAyNY1f4XSDXfgQYYzDjoDKRsuUg/YTZG/6+Z5w6xIveBwvB3H5P9fWH6/e3SkqStaUmKY&#10;xit6wqExs94q5siSKQXbQMo4qNb6Kfo/20c3aB7F2HUnnY5/7Id0abj7cbiiC4Tj4ee8uJqU55Rw&#10;tBXl1fkkT+PP3uDW+fBVgCZRqGgr6rWI1QxVpAGz3Z0PmB5hB3dUYml9MUkKeyViPco8CYndYfoy&#10;oROvxFI5smPICMa5MOEiNofxkneEyUapEVicAqpQDKDBN8JE4tsIzE8B/8w4IlJWMGEE68aAOxWg&#10;/jFm7v0P3fc9x/ZDt+rSlSbPeLKCeo/X7KDnv7f8tsER3zEfHplDwuNq4BKHB/xIBW1FYZAo2YD7&#10;deo8+iMP0UpJiwtUUf9zy5ygRH0zyNCrYjKJG5eUyfmXEhV3bFkdW8xWLwFvpMDnwvIkRv+gDqJ0&#10;oF9x1xcxK5qY4Zi7ojy4g7IM/WLja8HFYpHccMssC3fm2fIYPM450uale2XODjwLSNF7OCwbm76j&#10;WO8bkQYW2wCySfx7m+twA7ihiUbDaxKfgGM9eb29efPfAAAA//8DAFBLAwQUAAYACAAAACEA6dlw&#10;ad4AAAAMAQAADwAAAGRycy9kb3ducmV2LnhtbEyPwU7DMAyG70i8Q2QkbiwBNWMrTSc0xAGJyzok&#10;rllj2orGrppsC29PdoKbLf/6/P3VJvlRnHAOA5OB+4UCgdSyG6gz8LF/vVuBCNGSsyMTGvjBAJv6&#10;+qqypeMz7fDUxE5kCIXSGuhjnEopQ9ujt2HBE1K+ffHsbczr3Ek323OG+1E+KLWU3g6UP/R2wm2P&#10;7Xdz9AZ2CdPnGzdM+5eVctuMY/luzO1Nen4CETHFvzBc9LM61NnpwEdyQYwG9OM6d4kGikJrEJeE&#10;0kWeDgaWxVqDrCv5v0T9CwAA//8DAFBLAQItABQABgAIAAAAIQC2gziS/gAAAOEBAAATAAAAAAAA&#10;AAAAAAAAAAAAAABbQ29udGVudF9UeXBlc10ueG1sUEsBAi0AFAAGAAgAAAAhADj9If/WAAAAlAEA&#10;AAsAAAAAAAAAAAAAAAAALwEAAF9yZWxzLy5yZWxzUEsBAi0AFAAGAAgAAAAhAMwJ7oJ7AgAAOwUA&#10;AA4AAAAAAAAAAAAAAAAALgIAAGRycy9lMm9Eb2MueG1sUEsBAi0AFAAGAAgAAAAhAOnZcGneAAAA&#10;DAEAAA8AAAAAAAAAAAAAAAAA1QQAAGRycy9kb3ducmV2LnhtbFBLBQYAAAAABAAEAPMAAADgBQAA&#10;AAA=&#10;" adj="6300,24300" fillcolor="white [3201]" strokecolor="#70ad47 [3209]" strokeweight="1pt">
                <v:textbox>
                  <w:txbxContent>
                    <w:p w:rsidR="008B7601" w:rsidRPr="005341E1" w:rsidRDefault="008B7601" w:rsidP="008B7601">
                      <w:pPr>
                        <w:jc w:val="center"/>
                        <w:rPr>
                          <w:rStyle w:val="apple-converted-space"/>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“Men being, as has been said, by nature, all free, equal and independent, no one can be put out of this estate, and subjected to the political power of another, without his own consent.”</w:t>
                      </w:r>
                      <w:r w:rsidRPr="005341E1">
                        <w:rPr>
                          <w:rStyle w:val="apple-converted-space"/>
                          <w:rFonts w:ascii="Century Gothic" w:hAnsi="Century Gothic"/>
                          <w:color w:val="181818"/>
                          <w:sz w:val="21"/>
                          <w:szCs w:val="21"/>
                          <w:shd w:val="clear" w:color="auto" w:fill="FFFFFF"/>
                        </w:rPr>
                        <w:t> </w:t>
                      </w:r>
                    </w:p>
                    <w:p w:rsidR="008002D3" w:rsidRDefault="008002D3" w:rsidP="008B7601">
                      <w:pPr>
                        <w:jc w:val="center"/>
                      </w:pPr>
                      <w:r>
                        <w:rPr>
                          <w:rStyle w:val="apple-converted-space"/>
                          <w:rFonts w:ascii="Georgia" w:hAnsi="Georgia"/>
                          <w:color w:val="181818"/>
                          <w:sz w:val="21"/>
                          <w:szCs w:val="21"/>
                          <w:shd w:val="clear" w:color="auto" w:fill="FFFFFF"/>
                        </w:rPr>
                        <w:t>_____________________________</w:t>
                      </w:r>
                    </w:p>
                  </w:txbxContent>
                </v:textbox>
                <w10:wrap anchorx="margin"/>
              </v:shape>
            </w:pict>
          </mc:Fallback>
        </mc:AlternateContent>
      </w:r>
      <w:r w:rsidR="005341E1" w:rsidRPr="005341E1">
        <w:rPr>
          <w:rFonts w:ascii="Century Gothic" w:hAnsi="Century Gothic"/>
          <w:b/>
          <w:noProof/>
        </w:rPr>
        <mc:AlternateContent>
          <mc:Choice Requires="wps">
            <w:drawing>
              <wp:anchor distT="0" distB="0" distL="114300" distR="114300" simplePos="0" relativeHeight="251665408" behindDoc="0" locked="0" layoutInCell="1" allowOverlap="1" wp14:anchorId="4E86A2FF" wp14:editId="1E27F950">
                <wp:simplePos x="0" y="0"/>
                <wp:positionH relativeFrom="margin">
                  <wp:posOffset>152400</wp:posOffset>
                </wp:positionH>
                <wp:positionV relativeFrom="paragraph">
                  <wp:posOffset>2847975</wp:posOffset>
                </wp:positionV>
                <wp:extent cx="3019425" cy="1295400"/>
                <wp:effectExtent l="0" t="0" r="28575" b="190500"/>
                <wp:wrapNone/>
                <wp:docPr id="4" name="Rectangular Callout 4"/>
                <wp:cNvGraphicFramePr/>
                <a:graphic xmlns:a="http://schemas.openxmlformats.org/drawingml/2006/main">
                  <a:graphicData uri="http://schemas.microsoft.com/office/word/2010/wordprocessingShape">
                    <wps:wsp>
                      <wps:cNvSpPr/>
                      <wps:spPr>
                        <a:xfrm>
                          <a:off x="0" y="0"/>
                          <a:ext cx="3019425" cy="12954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8B7601" w:rsidRPr="005341E1" w:rsidRDefault="008B7601" w:rsidP="008B7601">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“There is as yet no liberty if the power of judging be not separated from legislativ</w:t>
                            </w:r>
                            <w:r w:rsidR="008002D3" w:rsidRPr="005341E1">
                              <w:rPr>
                                <w:rFonts w:ascii="Century Gothic" w:hAnsi="Century Gothic"/>
                                <w:color w:val="181818"/>
                                <w:sz w:val="21"/>
                                <w:szCs w:val="21"/>
                                <w:shd w:val="clear" w:color="auto" w:fill="FFFFFF"/>
                              </w:rPr>
                              <w:t>e power and the executive power.”</w:t>
                            </w:r>
                          </w:p>
                          <w:p w:rsidR="008002D3" w:rsidRDefault="008002D3" w:rsidP="008B7601">
                            <w:pPr>
                              <w:jc w:val="center"/>
                            </w:pPr>
                            <w:r>
                              <w:rPr>
                                <w:rFonts w:ascii="Georgia" w:hAnsi="Georgia"/>
                                <w:color w:val="181818"/>
                                <w:sz w:val="21"/>
                                <w:szCs w:val="21"/>
                                <w:shd w:val="clear" w:color="auto" w:fill="FFFFFF"/>
                              </w:rPr>
                              <w:t>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margin-left:12pt;margin-top:224.25pt;width:237.75pt;height:1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87fAIAADsFAAAOAAAAZHJzL2Uyb0RvYy54bWysVN1P2zAQf5+0/8Hy+8jHAoOKFFVFTJMQ&#10;IGDi2XXsNprt82y3SffX7+ykgbE+TXtxfLn73efvfHnVa0V2wvkWTE2Lk5wSYTg0rVnX9Pvzzadz&#10;SnxgpmEKjKjpXnh6Nf/44bKzM1HCBlQjHEEnxs86W9NNCHaWZZ5vhGb+BKwwqJTgNAsounXWONah&#10;d62yMs/Psg5cYx1w4T3+vR6UdJ78Syl4uJfSi0BUTTG3kE6XzlU8s/klm60ds5uWj2mwf8hCs9Zg&#10;0MnVNQuMbF37lyvdcgceZDjhoDOQsuUi1YDVFPm7ap42zIpUCzbH26lN/v+55Xe7B0fapqYVJYZp&#10;HNEjNo2Z9VYxR5ZMKdgGUsVGddbP0P7JPrhR8niNVffS6fjFekifmrufmiv6QDj+/JwXF1V5SglH&#10;XVFenFZ5an/2CrfOh68CNImXmnaiWYuYzZhFajDb3fqA4RF2MEchpjYkk25hr0TMR5lHIbE6DF8m&#10;dOKVWCpHdgwZwTgXJpzF4tBfso4w2So1AYtjQBWKETTaRphIfJuA+THgnxEnRIoKJkxg3Rpwxxw0&#10;P6bIg/2h+qHmWH7oV30aaXmY2gqaPY7ZwcB/b/lNiy2+ZT48MIeEx9XAJQ73eEgFXU1hvFGyAffr&#10;2P9ojzxELSUdLlBN/c8tc4IS9c0gQy+Kqoobl4Tq9EuJgnurWb3VmK1eAk6kwOfC8nSN9kEdrtKB&#10;fsFdX8SoqGKGY+ya8uAOwjIMi42vBReLRTLDLbMs3Jony6Pz2OdIm+f+hTk78iwgRe/gsGxs9o5i&#10;g21EGlhsA8g28S92eujrOAHc0ESj8TWJT8BbOVm9vnnz3wAAAP//AwBQSwMEFAAGAAgAAAAhAOJ5&#10;1mDdAAAACgEAAA8AAABkcnMvZG93bnJldi54bWxMj8FKw0AQhu+C77CM4M1uDElJYyZFKh4EL00L&#10;XrfZMQlmZ0N228a3dzzpbYb5+eb7q+3iRnWhOQyeER5XCSji1tuBO4Tj4fWhABWiYWtGz4TwTQG2&#10;9e1NZUrrr7ynSxM7JRAOpUHoY5xKrUPbkzNh5SdiuX362Zko69xpO5urwN2o0yRZa2cGlg+9mWjX&#10;U/vVnB3CfqHl4803ng8vRWJ3gvP6HfH+bnl+AhVpiX9h+NUXdajF6eTPbIMaEdJMqkSELCtyUBLI&#10;NhsZTgjrPM1B15X+X6H+AQAA//8DAFBLAQItABQABgAIAAAAIQC2gziS/gAAAOEBAAATAAAAAAAA&#10;AAAAAAAAAAAAAABbQ29udGVudF9UeXBlc10ueG1sUEsBAi0AFAAGAAgAAAAhADj9If/WAAAAlAEA&#10;AAsAAAAAAAAAAAAAAAAALwEAAF9yZWxzLy5yZWxzUEsBAi0AFAAGAAgAAAAhABxXTzt8AgAAOwUA&#10;AA4AAAAAAAAAAAAAAAAALgIAAGRycy9lMm9Eb2MueG1sUEsBAi0AFAAGAAgAAAAhAOJ51mDdAAAA&#10;CgEAAA8AAAAAAAAAAAAAAAAA1gQAAGRycy9kb3ducmV2LnhtbFBLBQYAAAAABAAEAPMAAADgBQAA&#10;AAA=&#10;" adj="6300,24300" fillcolor="white [3201]" strokecolor="#70ad47 [3209]" strokeweight="1pt">
                <v:textbox>
                  <w:txbxContent>
                    <w:p w:rsidR="008B7601" w:rsidRPr="005341E1" w:rsidRDefault="008B7601" w:rsidP="008B7601">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“There is as yet no liberty if the power of judging be not separated from legislativ</w:t>
                      </w:r>
                      <w:r w:rsidR="008002D3" w:rsidRPr="005341E1">
                        <w:rPr>
                          <w:rFonts w:ascii="Century Gothic" w:hAnsi="Century Gothic"/>
                          <w:color w:val="181818"/>
                          <w:sz w:val="21"/>
                          <w:szCs w:val="21"/>
                          <w:shd w:val="clear" w:color="auto" w:fill="FFFFFF"/>
                        </w:rPr>
                        <w:t>e power and the executive power.”</w:t>
                      </w:r>
                    </w:p>
                    <w:p w:rsidR="008002D3" w:rsidRDefault="008002D3" w:rsidP="008B7601">
                      <w:pPr>
                        <w:jc w:val="center"/>
                      </w:pPr>
                      <w:r>
                        <w:rPr>
                          <w:rFonts w:ascii="Georgia" w:hAnsi="Georgia"/>
                          <w:color w:val="181818"/>
                          <w:sz w:val="21"/>
                          <w:szCs w:val="21"/>
                          <w:shd w:val="clear" w:color="auto" w:fill="FFFFFF"/>
                        </w:rPr>
                        <w:t>_______________________________</w:t>
                      </w:r>
                    </w:p>
                  </w:txbxContent>
                </v:textbox>
                <w10:wrap anchorx="margin"/>
              </v:shape>
            </w:pict>
          </mc:Fallback>
        </mc:AlternateContent>
      </w:r>
      <w:r w:rsidR="005341E1" w:rsidRPr="005341E1">
        <w:rPr>
          <w:rFonts w:ascii="Century Gothic" w:hAnsi="Century Gothic"/>
          <w:b/>
          <w:noProof/>
        </w:rPr>
        <mc:AlternateContent>
          <mc:Choice Requires="wps">
            <w:drawing>
              <wp:anchor distT="0" distB="0" distL="114300" distR="114300" simplePos="0" relativeHeight="251659264" behindDoc="0" locked="0" layoutInCell="1" allowOverlap="1" wp14:anchorId="571C2745" wp14:editId="6E1B615F">
                <wp:simplePos x="0" y="0"/>
                <wp:positionH relativeFrom="margin">
                  <wp:posOffset>152400</wp:posOffset>
                </wp:positionH>
                <wp:positionV relativeFrom="paragraph">
                  <wp:posOffset>723900</wp:posOffset>
                </wp:positionV>
                <wp:extent cx="3019425" cy="1295400"/>
                <wp:effectExtent l="0" t="0" r="28575" b="190500"/>
                <wp:wrapNone/>
                <wp:docPr id="1" name="Rectangular Callout 1"/>
                <wp:cNvGraphicFramePr/>
                <a:graphic xmlns:a="http://schemas.openxmlformats.org/drawingml/2006/main">
                  <a:graphicData uri="http://schemas.microsoft.com/office/word/2010/wordprocessingShape">
                    <wps:wsp>
                      <wps:cNvSpPr/>
                      <wps:spPr>
                        <a:xfrm>
                          <a:off x="0" y="0"/>
                          <a:ext cx="3019425" cy="12954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8B7601" w:rsidRPr="005341E1" w:rsidRDefault="008B7601" w:rsidP="008B7601">
                            <w:pPr>
                              <w:jc w:val="center"/>
                              <w:rPr>
                                <w:rStyle w:val="apple-converted-space"/>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“Being all equal and independent, no one ought to harm another in his life, health, liberty, or possessions.”</w:t>
                            </w:r>
                            <w:r w:rsidRPr="005341E1">
                              <w:rPr>
                                <w:rStyle w:val="apple-converted-space"/>
                                <w:rFonts w:ascii="Century Gothic" w:hAnsi="Century Gothic"/>
                                <w:color w:val="181818"/>
                                <w:sz w:val="21"/>
                                <w:szCs w:val="21"/>
                                <w:shd w:val="clear" w:color="auto" w:fill="FFFFFF"/>
                              </w:rPr>
                              <w:t> </w:t>
                            </w:r>
                          </w:p>
                          <w:p w:rsidR="008002D3" w:rsidRDefault="008002D3" w:rsidP="008B7601">
                            <w:pPr>
                              <w:jc w:val="center"/>
                            </w:pPr>
                            <w:r>
                              <w:rPr>
                                <w:rStyle w:val="apple-converted-space"/>
                                <w:rFonts w:ascii="Georgia" w:hAnsi="Georgia"/>
                                <w:color w:val="181818"/>
                                <w:sz w:val="21"/>
                                <w:szCs w:val="21"/>
                                <w:shd w:val="clear" w:color="auto" w:fill="FFFFFF"/>
                              </w:rPr>
                              <w:t>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 o:spid="_x0000_s1029" type="#_x0000_t61" style="position:absolute;margin-left:12pt;margin-top:57pt;width:237.75pt;height:1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PVfAIAADsFAAAOAAAAZHJzL2Uyb0RvYy54bWysVN9P2zAQfp+0/8Hy+0hSChsVKaqKmCYh&#10;QMDEs+vYbTTH553dJt1fv7OTBsb6NO3F8eV+f/edL6+6xrCdQl+DLXlxknOmrISqtuuSf3+++fSF&#10;Mx+ErYQBq0q+V55fzT9+uGzdTE1gA6ZSyCiI9bPWlXwTgptlmZcb1Qh/Ak5ZUmrARgQScZ1VKFqK&#10;3phskufnWQtYOQSpvKe/172Sz1N8rZUM91p7FZgpOdUW0onpXMUzm1+K2RqF29RyKEP8QxWNqC0l&#10;HUNdiyDYFuu/QjW1RPCgw4mEJgOta6lSD9RNkb/r5mkjnEq9EDjejTD5/xdW3u0ekNUVzY4zKxoa&#10;0SOBJux6awSypTAGtoEVEajW+RnZP7kHHCRP19h1p7GJX+qHdQnc/Qiu6gKT9PM0Ly6mkzPOJOmK&#10;ycXZNE/wZ6/uDn34qqBh8VLyVlVrFasZqkgAi92tD5Se3A7mJMTS+mLSLeyNivUY+6g0dUfpJ8k7&#10;8UotDbKdIEYIKZUN57E5ipeso5uujRkdi2OOJiREyGmwjW4q8W10zI85/plx9EhZwYbRuakt4LEA&#10;1Y8xc29/6L7vObYfulWXRnp6mNoKqj2NGaHnv3fypiaIb4UPDwKJ8LQatMThng5toC05DDfONoC/&#10;jv2P9sRD0nLW0gKV3P/cClScmW+WGHpRTKdx45IwPfs8IQHfalZvNXbbLIEmQiyk6tI12gdzuGqE&#10;5oV2fRGzkkpYSblLLgMehGXoF5teC6kWi2RGW+ZEuLVPTsbgEedIm+fuRaAbeBaIondwWDYxe0ex&#10;3jZ6WlhsA+g68S8i3eM6TIA2NNFoeE3iE/BWTlavb978NwAAAP//AwBQSwMEFAAGAAgAAAAhALQT&#10;UoLdAAAACgEAAA8AAABkcnMvZG93bnJldi54bWxMj0FPwzAMhe9I/IfISNxY0jFQV5pOaIgDEpd1&#10;SFyzxrQVjV012Vb+Pd4Jbrbf0/P3ys0cBnXCKfZMFrKFAYXUsO+ptfCxf73LQcXkyLuBCS38YIRN&#10;dX1VusLzmXZ4qlOrJIRi4Sx0KY2F1rHpMLi44BFJtC+egkuyTq32kztLeBj00phHHVxP8qFzI247&#10;bL7rY7Cwm3H+fOOaaf+SG7+VONbv1t7ezM9PoBLO6c8MF3xBh0qYDnwkH9VgYbmSKknu2WUQw2q9&#10;fgB1sHCf5QZ0Ver/FapfAAAA//8DAFBLAQItABQABgAIAAAAIQC2gziS/gAAAOEBAAATAAAAAAAA&#10;AAAAAAAAAAAAAABbQ29udGVudF9UeXBlc10ueG1sUEsBAi0AFAAGAAgAAAAhADj9If/WAAAAlAEA&#10;AAsAAAAAAAAAAAAAAAAALwEAAF9yZWxzLy5yZWxzUEsBAi0AFAAGAAgAAAAhAPQ289V8AgAAOwUA&#10;AA4AAAAAAAAAAAAAAAAALgIAAGRycy9lMm9Eb2MueG1sUEsBAi0AFAAGAAgAAAAhALQTUoLdAAAA&#10;CgEAAA8AAAAAAAAAAAAAAAAA1gQAAGRycy9kb3ducmV2LnhtbFBLBQYAAAAABAAEAPMAAADgBQAA&#10;AAA=&#10;" adj="6300,24300" fillcolor="white [3201]" strokecolor="#70ad47 [3209]" strokeweight="1pt">
                <v:textbox>
                  <w:txbxContent>
                    <w:p w:rsidR="008B7601" w:rsidRPr="005341E1" w:rsidRDefault="008B7601" w:rsidP="008B7601">
                      <w:pPr>
                        <w:jc w:val="center"/>
                        <w:rPr>
                          <w:rStyle w:val="apple-converted-space"/>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“Being all equal and independent, no one ought to harm another in his life, health, liberty, or possessions.”</w:t>
                      </w:r>
                      <w:r w:rsidRPr="005341E1">
                        <w:rPr>
                          <w:rStyle w:val="apple-converted-space"/>
                          <w:rFonts w:ascii="Century Gothic" w:hAnsi="Century Gothic"/>
                          <w:color w:val="181818"/>
                          <w:sz w:val="21"/>
                          <w:szCs w:val="21"/>
                          <w:shd w:val="clear" w:color="auto" w:fill="FFFFFF"/>
                        </w:rPr>
                        <w:t> </w:t>
                      </w:r>
                    </w:p>
                    <w:p w:rsidR="008002D3" w:rsidRDefault="008002D3" w:rsidP="008B7601">
                      <w:pPr>
                        <w:jc w:val="center"/>
                      </w:pPr>
                      <w:r>
                        <w:rPr>
                          <w:rStyle w:val="apple-converted-space"/>
                          <w:rFonts w:ascii="Georgia" w:hAnsi="Georgia"/>
                          <w:color w:val="181818"/>
                          <w:sz w:val="21"/>
                          <w:szCs w:val="21"/>
                          <w:shd w:val="clear" w:color="auto" w:fill="FFFFFF"/>
                        </w:rPr>
                        <w:t>____________________________</w:t>
                      </w:r>
                    </w:p>
                  </w:txbxContent>
                </v:textbox>
                <w10:wrap anchorx="margin"/>
              </v:shape>
            </w:pict>
          </mc:Fallback>
        </mc:AlternateContent>
      </w:r>
      <w:r w:rsidR="005341E1" w:rsidRPr="005341E1">
        <w:rPr>
          <w:rFonts w:ascii="Century Gothic" w:hAnsi="Century Gothic"/>
          <w:b/>
          <w:noProof/>
        </w:rPr>
        <mc:AlternateContent>
          <mc:Choice Requires="wps">
            <w:drawing>
              <wp:anchor distT="0" distB="0" distL="114300" distR="114300" simplePos="0" relativeHeight="251667456" behindDoc="0" locked="0" layoutInCell="1" allowOverlap="1" wp14:anchorId="2B737B84" wp14:editId="08563021">
                <wp:simplePos x="0" y="0"/>
                <wp:positionH relativeFrom="margin">
                  <wp:posOffset>3676650</wp:posOffset>
                </wp:positionH>
                <wp:positionV relativeFrom="paragraph">
                  <wp:posOffset>723900</wp:posOffset>
                </wp:positionV>
                <wp:extent cx="3019425" cy="1295400"/>
                <wp:effectExtent l="0" t="0" r="28575" b="190500"/>
                <wp:wrapNone/>
                <wp:docPr id="6" name="Rectangular Callout 6"/>
                <wp:cNvGraphicFramePr/>
                <a:graphic xmlns:a="http://schemas.openxmlformats.org/drawingml/2006/main">
                  <a:graphicData uri="http://schemas.microsoft.com/office/word/2010/wordprocessingShape">
                    <wps:wsp>
                      <wps:cNvSpPr/>
                      <wps:spPr>
                        <a:xfrm>
                          <a:off x="0" y="0"/>
                          <a:ext cx="3019425" cy="12954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8B7601" w:rsidRPr="005341E1" w:rsidRDefault="008B7601" w:rsidP="008B7601">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“For we cannot abuse power…po</w:t>
                            </w:r>
                            <w:r w:rsidR="008002D3" w:rsidRPr="005341E1">
                              <w:rPr>
                                <w:rFonts w:ascii="Century Gothic" w:hAnsi="Century Gothic"/>
                                <w:color w:val="181818"/>
                                <w:sz w:val="21"/>
                                <w:szCs w:val="21"/>
                                <w:shd w:val="clear" w:color="auto" w:fill="FFFFFF"/>
                              </w:rPr>
                              <w:t xml:space="preserve">wer checks power.” </w:t>
                            </w:r>
                          </w:p>
                          <w:p w:rsidR="008002D3" w:rsidRDefault="008002D3" w:rsidP="008B7601">
                            <w:pPr>
                              <w:jc w:val="center"/>
                            </w:pPr>
                            <w:r>
                              <w:rPr>
                                <w:rFonts w:ascii="Georgia" w:hAnsi="Georgia"/>
                                <w:color w:val="181818"/>
                                <w:sz w:val="21"/>
                                <w:szCs w:val="21"/>
                                <w:shd w:val="clear" w:color="auto" w:fill="FFFFFF"/>
                              </w:rPr>
                              <w:t>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margin-left:289.5pt;margin-top:57pt;width:237.7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TeQIAADQFAAAOAAAAZHJzL2Uyb0RvYy54bWysVN9P2zAQfp+0/8Hy+0jSFQYVKaqKmCYh&#10;QMDEs+vYbTTH59nXJt1fv7OTBsb6NO3Fucv9/vydL6+6xrCd8qEGW/LiJOdMWQlVbdcl//588+mc&#10;s4DCVsKAVSXfq8Cv5h8/XLZupiawAVMpzyiJDbPWlXyD6GZZFuRGNSKcgFOWjBp8I5BUv84qL1rK&#10;3phskudnWQu+ch6kCoH+XvdGPk/5tVYS77UOCpkpOfWG6fTpXMUzm1+K2doLt6nl0Ib4hy4aUVsq&#10;Oqa6FijY1td/pWpq6SGAxhMJTQZa11KlGWiaIn83zdNGOJVmIXCCG2EK/y+tvNs9eFZXJT/jzIqG&#10;ruiRQBN2vTXCs6UwBrbIziJQrQsz8n9yD37QAolx6k77Jn5pHtYlcPcjuKpDJunn57y4mE5OOZNk&#10;KyYXp9M8wZ+9hjsf8KuChkWh5K2q1ip2M3SRABa724BUnsIO7qTE1vpmkoR7o2I/xj4qTdNR+UmK&#10;TrxSS+PZThAjhJTKYhqO8iXvGKZrY8bA4ligwSIiQkGDbwxTiW9jYH4s8M+KY0SqChbH4Ka24I8l&#10;qH6MlXv/w/T9zHF87FbdcEErqPZ0vx564gcnb2rC9lYEfBCemE47QduL93RoA23JYZA424D/dex/&#10;9CcCkpWzljan5OHnVnjFmflmiZoXxXQaVy0p09MvE1L8W8vqrcVumyXQVRT0TjiZxOiP5iBqD80L&#10;LfkiViWTsJJql1yiPyhL7DeangmpFovkRuvlBN7aJydj8ghw5Mtz9yK8GwiGxM07OGyZmL3jVu8b&#10;Iy0stgi6TsSLEPe4DtDTaiYqDM9I3P23evJ6fezmvwEAAP//AwBQSwMEFAAGAAgAAAAhAM8b6O3e&#10;AAAADAEAAA8AAABkcnMvZG93bnJldi54bWxMj8FOwzAQRO9I/IO1SNyoHWggDXEqVMQBiUtTpF7d&#10;eEki4nUUu635e7YnuO1oRm9nqnVyozjhHAZPGrKFAoHUejtQp+Fz93ZXgAjRkDWjJ9TwgwHW9fVV&#10;ZUrrz7TFUxM7wRAKpdHQxziVUoa2R2fCwk9I7H352ZnIcu6knc2Z4W6U90o9SmcG4g+9mXDTY/vd&#10;HJ2GbcK0f/eNp91roeyGcV5+aH17k16eQURM8S8Ml/pcHWrudPBHskGMGvKnFW+JbGRLPi4JlS9z&#10;EAcND1mhQNaV/D+i/gUAAP//AwBQSwECLQAUAAYACAAAACEAtoM4kv4AAADhAQAAEwAAAAAAAAAA&#10;AAAAAAAAAAAAW0NvbnRlbnRfVHlwZXNdLnhtbFBLAQItABQABgAIAAAAIQA4/SH/1gAAAJQBAAAL&#10;AAAAAAAAAAAAAAAAAC8BAABfcmVscy8ucmVsc1BLAQItABQABgAIAAAAIQA95+zTeQIAADQFAAAO&#10;AAAAAAAAAAAAAAAAAC4CAABkcnMvZTJvRG9jLnhtbFBLAQItABQABgAIAAAAIQDPG+jt3gAAAAwB&#10;AAAPAAAAAAAAAAAAAAAAANMEAABkcnMvZG93bnJldi54bWxQSwUGAAAAAAQABADzAAAA3gUAAAAA&#10;" adj="6300,24300" fillcolor="white [3201]" strokecolor="#70ad47 [3209]" strokeweight="1pt">
                <v:textbox>
                  <w:txbxContent>
                    <w:p w:rsidR="008B7601" w:rsidRPr="005341E1" w:rsidRDefault="008B7601" w:rsidP="008B7601">
                      <w:pPr>
                        <w:jc w:val="center"/>
                        <w:rPr>
                          <w:rFonts w:ascii="Century Gothic" w:hAnsi="Century Gothic"/>
                          <w:color w:val="181818"/>
                          <w:sz w:val="21"/>
                          <w:szCs w:val="21"/>
                          <w:shd w:val="clear" w:color="auto" w:fill="FFFFFF"/>
                        </w:rPr>
                      </w:pPr>
                      <w:r w:rsidRPr="005341E1">
                        <w:rPr>
                          <w:rFonts w:ascii="Century Gothic" w:hAnsi="Century Gothic"/>
                          <w:color w:val="181818"/>
                          <w:sz w:val="21"/>
                          <w:szCs w:val="21"/>
                          <w:shd w:val="clear" w:color="auto" w:fill="FFFFFF"/>
                        </w:rPr>
                        <w:t>“For we cannot abuse power…po</w:t>
                      </w:r>
                      <w:r w:rsidR="008002D3" w:rsidRPr="005341E1">
                        <w:rPr>
                          <w:rFonts w:ascii="Century Gothic" w:hAnsi="Century Gothic"/>
                          <w:color w:val="181818"/>
                          <w:sz w:val="21"/>
                          <w:szCs w:val="21"/>
                          <w:shd w:val="clear" w:color="auto" w:fill="FFFFFF"/>
                        </w:rPr>
                        <w:t xml:space="preserve">wer checks power.” </w:t>
                      </w:r>
                    </w:p>
                    <w:p w:rsidR="008002D3" w:rsidRDefault="008002D3" w:rsidP="008B7601">
                      <w:pPr>
                        <w:jc w:val="center"/>
                      </w:pPr>
                      <w:r>
                        <w:rPr>
                          <w:rFonts w:ascii="Georgia" w:hAnsi="Georgia"/>
                          <w:color w:val="181818"/>
                          <w:sz w:val="21"/>
                          <w:szCs w:val="21"/>
                          <w:shd w:val="clear" w:color="auto" w:fill="FFFFFF"/>
                        </w:rPr>
                        <w:t>_____________________________</w:t>
                      </w:r>
                    </w:p>
                  </w:txbxContent>
                </v:textbox>
                <w10:wrap anchorx="margin"/>
              </v:shape>
            </w:pict>
          </mc:Fallback>
        </mc:AlternateContent>
      </w:r>
      <w:r w:rsidR="008002D3" w:rsidRPr="005341E1">
        <w:rPr>
          <w:rFonts w:ascii="Century Gothic" w:hAnsi="Century Gothic"/>
          <w:b/>
        </w:rPr>
        <w:t xml:space="preserve">Directions: </w:t>
      </w:r>
      <w:r w:rsidR="008002D3" w:rsidRPr="005341E1">
        <w:rPr>
          <w:rFonts w:ascii="Century Gothic" w:hAnsi="Century Gothic"/>
        </w:rPr>
        <w:t xml:space="preserve">Determine which </w:t>
      </w:r>
      <w:r w:rsidR="005341E1" w:rsidRPr="005341E1">
        <w:rPr>
          <w:rFonts w:ascii="Century Gothic" w:hAnsi="Century Gothic"/>
        </w:rPr>
        <w:t>‘</w:t>
      </w:r>
      <w:r w:rsidR="008002D3" w:rsidRPr="005341E1">
        <w:rPr>
          <w:rFonts w:ascii="Century Gothic" w:hAnsi="Century Gothic"/>
        </w:rPr>
        <w:t>Enlightenment Thinker</w:t>
      </w:r>
      <w:r w:rsidR="005341E1" w:rsidRPr="005341E1">
        <w:rPr>
          <w:rFonts w:ascii="Century Gothic" w:hAnsi="Century Gothic"/>
        </w:rPr>
        <w:t>’ each quote belongs to-</w:t>
      </w:r>
      <w:r w:rsidR="008002D3" w:rsidRPr="005341E1">
        <w:rPr>
          <w:rFonts w:ascii="Century Gothic" w:hAnsi="Century Gothic"/>
        </w:rPr>
        <w:t xml:space="preserve"> Montesquieu or John Locke. </w:t>
      </w:r>
      <w:bookmarkStart w:id="0" w:name="_GoBack"/>
      <w:bookmarkEnd w:id="0"/>
    </w:p>
    <w:sectPr w:rsidR="0027686B" w:rsidRPr="005341E1" w:rsidSect="005341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1"/>
    <w:rsid w:val="0027686B"/>
    <w:rsid w:val="005341E1"/>
    <w:rsid w:val="008002D3"/>
    <w:rsid w:val="008B7601"/>
    <w:rsid w:val="00B3597D"/>
    <w:rsid w:val="00BE0225"/>
    <w:rsid w:val="00BE7E32"/>
    <w:rsid w:val="00E1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Windows User</cp:lastModifiedBy>
  <cp:revision>6</cp:revision>
  <cp:lastPrinted>2016-09-06T17:54:00Z</cp:lastPrinted>
  <dcterms:created xsi:type="dcterms:W3CDTF">2016-09-06T14:59:00Z</dcterms:created>
  <dcterms:modified xsi:type="dcterms:W3CDTF">2016-09-06T18:43:00Z</dcterms:modified>
</cp:coreProperties>
</file>